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C426" w14:textId="273D044B" w:rsidR="00B2610A" w:rsidRPr="00BF5586" w:rsidRDefault="00B2610A" w:rsidP="00BF5586">
      <w:pPr>
        <w:jc w:val="center"/>
        <w:rPr>
          <w:rFonts w:ascii="Times New Roman" w:hAnsi="Times New Roman" w:cs="Times New Roman"/>
        </w:rPr>
      </w:pPr>
      <w:r w:rsidRPr="00BF5586">
        <w:rPr>
          <w:rFonts w:ascii="Times New Roman" w:hAnsi="Times New Roman" w:cs="Times New Roman"/>
          <w:b/>
          <w:bCs/>
        </w:rPr>
        <w:t xml:space="preserve">Договор проката </w:t>
      </w:r>
      <w:r w:rsidR="00B7063B">
        <w:rPr>
          <w:rFonts w:ascii="Times New Roman" w:hAnsi="Times New Roman" w:cs="Times New Roman"/>
          <w:b/>
          <w:bCs/>
        </w:rPr>
        <w:t xml:space="preserve">инструмента и </w:t>
      </w:r>
      <w:r w:rsidRPr="00BF5586">
        <w:rPr>
          <w:rFonts w:ascii="Times New Roman" w:hAnsi="Times New Roman" w:cs="Times New Roman"/>
          <w:b/>
          <w:bCs/>
        </w:rPr>
        <w:t>оборудования № _________________</w:t>
      </w:r>
    </w:p>
    <w:p w14:paraId="48C9B4EE" w14:textId="77777777" w:rsidR="00B2610A" w:rsidRPr="00494BC5" w:rsidRDefault="00B2610A" w:rsidP="00B2610A">
      <w:pPr>
        <w:rPr>
          <w:rFonts w:ascii="Times New Roman" w:hAnsi="Times New Roman" w:cs="Times New Roman"/>
          <w:sz w:val="20"/>
          <w:szCs w:val="20"/>
        </w:rPr>
      </w:pPr>
      <w:r w:rsidRPr="00494BC5">
        <w:rPr>
          <w:rFonts w:ascii="Times New Roman" w:hAnsi="Times New Roman" w:cs="Times New Roman"/>
          <w:sz w:val="20"/>
          <w:szCs w:val="20"/>
        </w:rPr>
        <w:t xml:space="preserve">                </w:t>
      </w:r>
    </w:p>
    <w:p w14:paraId="7D2EE11A" w14:textId="217C4075" w:rsidR="00B2610A" w:rsidRPr="00BF5586" w:rsidRDefault="00B2610A" w:rsidP="00B2610A">
      <w:pPr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Г.Южно-Сахалинск                                                                                                            </w:t>
      </w:r>
      <w:r w:rsidR="008C3F08" w:rsidRPr="00BF5586">
        <w:rPr>
          <w:rFonts w:ascii="Times New Roman" w:hAnsi="Times New Roman" w:cs="Times New Roman"/>
          <w:sz w:val="18"/>
          <w:szCs w:val="18"/>
        </w:rPr>
        <w:t xml:space="preserve">  «</w:t>
      </w:r>
      <w:r w:rsidRPr="00BF5586">
        <w:rPr>
          <w:rFonts w:ascii="Times New Roman" w:hAnsi="Times New Roman" w:cs="Times New Roman"/>
          <w:sz w:val="18"/>
          <w:szCs w:val="18"/>
        </w:rPr>
        <w:t>____»______________20___г.</w:t>
      </w:r>
    </w:p>
    <w:p w14:paraId="7C258A04" w14:textId="5AB0901A" w:rsidR="00007CB0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«Торговый Дом Зодчий» в лице генерального директора Ковалева Сергея Валентиновича, действующего на основании Устава, именуемое в дальнейшем «Арендодатель», с одной Стороны, и физическоелицо</w:t>
      </w:r>
      <w:r w:rsidR="00007CB0" w:rsidRPr="00BF5586">
        <w:rPr>
          <w:rFonts w:ascii="Times New Roman" w:hAnsi="Times New Roman" w:cs="Times New Roman"/>
          <w:sz w:val="18"/>
          <w:szCs w:val="18"/>
        </w:rPr>
        <w:t xml:space="preserve">:________________________________________________________________________________________              </w:t>
      </w:r>
    </w:p>
    <w:p w14:paraId="472CC47F" w14:textId="455BF330" w:rsidR="00007CB0" w:rsidRPr="00BF5586" w:rsidRDefault="00007CB0" w:rsidP="00BF5586">
      <w:pPr>
        <w:jc w:val="center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08FD9417" w14:textId="052827C0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именуемый(ая) в дальнейшем «Арендатор», с другой Стороны, заключили настоящий договор проката</w:t>
      </w:r>
      <w:r w:rsidR="00B7063B">
        <w:rPr>
          <w:rFonts w:ascii="Times New Roman" w:hAnsi="Times New Roman" w:cs="Times New Roman"/>
          <w:sz w:val="18"/>
          <w:szCs w:val="18"/>
        </w:rPr>
        <w:t xml:space="preserve"> инструмента и </w:t>
      </w:r>
      <w:r w:rsidRPr="00BF5586">
        <w:rPr>
          <w:rFonts w:ascii="Times New Roman" w:hAnsi="Times New Roman" w:cs="Times New Roman"/>
          <w:sz w:val="18"/>
          <w:szCs w:val="18"/>
        </w:rPr>
        <w:t>оборудования (далее – «Договор») о нижеследующем:</w:t>
      </w:r>
    </w:p>
    <w:p w14:paraId="0326F3BA" w14:textId="77777777" w:rsidR="00B2610A" w:rsidRPr="007A7700" w:rsidRDefault="00B2610A" w:rsidP="00BF558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7700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0860D0FC" w14:textId="27CB406E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72135369"/>
      <w:r w:rsidRPr="00BF5586">
        <w:rPr>
          <w:rFonts w:ascii="Times New Roman" w:hAnsi="Times New Roman" w:cs="Times New Roman"/>
          <w:sz w:val="18"/>
          <w:szCs w:val="18"/>
        </w:rPr>
        <w:t xml:space="preserve">1.1. Арендодатель обязуется предоставить Арендатору за плату во временное владение и пользование (далее — «аренду») имеющиеся в пункте проката «Зодчий» </w:t>
      </w:r>
      <w:r w:rsidR="00A53455">
        <w:rPr>
          <w:rFonts w:ascii="Times New Roman" w:hAnsi="Times New Roman" w:cs="Times New Roman"/>
          <w:sz w:val="18"/>
          <w:szCs w:val="18"/>
        </w:rPr>
        <w:t>по адресу</w:t>
      </w:r>
      <w:r w:rsidR="00721936">
        <w:rPr>
          <w:rFonts w:ascii="Times New Roman" w:hAnsi="Times New Roman" w:cs="Times New Roman"/>
          <w:sz w:val="18"/>
          <w:szCs w:val="18"/>
        </w:rPr>
        <w:t xml:space="preserve">: г. Южно-Сахалинск, ул. Железнодорожная, 168/2. тел.: 300-575, </w:t>
      </w:r>
      <w:r w:rsidR="00721936">
        <w:rPr>
          <w:rFonts w:ascii="Times New Roman" w:hAnsi="Times New Roman" w:cs="Times New Roman"/>
          <w:sz w:val="18"/>
          <w:szCs w:val="18"/>
          <w:lang w:val="en-US"/>
        </w:rPr>
        <w:t>WhatsApp</w:t>
      </w:r>
      <w:r w:rsidR="00884F46">
        <w:rPr>
          <w:rFonts w:ascii="Times New Roman" w:hAnsi="Times New Roman" w:cs="Times New Roman"/>
          <w:sz w:val="18"/>
          <w:szCs w:val="18"/>
        </w:rPr>
        <w:t xml:space="preserve">.: 8-914-640-32-59, </w:t>
      </w:r>
      <w:r w:rsidRPr="00BF5586">
        <w:rPr>
          <w:rFonts w:ascii="Times New Roman" w:hAnsi="Times New Roman" w:cs="Times New Roman"/>
          <w:sz w:val="18"/>
          <w:szCs w:val="18"/>
        </w:rPr>
        <w:t>движимое имущество и комплектующие к нему (далее «Оборудование»), а Арендатор обязуется принять, своевременно оплатить аренду и возвратить принадлежащее Арендодателю Оборудование в исправном состоянии с учетом естественного износа в соответствии с Актом приема-передачи оборудования (Приложение №1), являющимся неотъемлемой частью настоящего Договора.</w:t>
      </w:r>
    </w:p>
    <w:p w14:paraId="364C1E3B" w14:textId="77777777" w:rsidR="008C3F08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1.2. Оборудование передается Арендатору и возвращается Арендодателю по месту нахождения пункта проката «Зодчий»</w:t>
      </w:r>
      <w:r w:rsidR="008C3F08" w:rsidRPr="00BF5586">
        <w:rPr>
          <w:rFonts w:ascii="Times New Roman" w:hAnsi="Times New Roman" w:cs="Times New Roman"/>
          <w:sz w:val="18"/>
          <w:szCs w:val="18"/>
        </w:rPr>
        <w:t>.</w:t>
      </w:r>
      <w:bookmarkEnd w:id="0"/>
    </w:p>
    <w:p w14:paraId="79B63952" w14:textId="4651418A" w:rsidR="00B2610A" w:rsidRPr="007A7700" w:rsidRDefault="00B2610A" w:rsidP="00BF5586">
      <w:pPr>
        <w:jc w:val="both"/>
        <w:rPr>
          <w:rFonts w:ascii="Times New Roman" w:hAnsi="Times New Roman" w:cs="Times New Roman"/>
          <w:sz w:val="20"/>
          <w:szCs w:val="20"/>
        </w:rPr>
      </w:pPr>
      <w:r w:rsidRPr="007A7700">
        <w:rPr>
          <w:rFonts w:ascii="Times New Roman" w:hAnsi="Times New Roman" w:cs="Times New Roman"/>
          <w:b/>
          <w:bCs/>
          <w:sz w:val="20"/>
          <w:szCs w:val="20"/>
        </w:rPr>
        <w:t>2. Арендная плата и порядок расчетов</w:t>
      </w:r>
    </w:p>
    <w:p w14:paraId="5EC206C8" w14:textId="682ED2D2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2.1. Арендная плата производится Арендатором в кассу ТД «Зодчий»</w:t>
      </w:r>
      <w:r w:rsidR="00941414" w:rsidRPr="00BF5586">
        <w:rPr>
          <w:rFonts w:ascii="Times New Roman" w:hAnsi="Times New Roman" w:cs="Times New Roman"/>
          <w:sz w:val="18"/>
          <w:szCs w:val="18"/>
        </w:rPr>
        <w:t xml:space="preserve"> наличным и безналичным расчетом в валюте РФ.</w:t>
      </w:r>
    </w:p>
    <w:p w14:paraId="548B1A92" w14:textId="16E5B97C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 xml:space="preserve">2.1.1. </w:t>
      </w:r>
      <w:bookmarkStart w:id="1" w:name="_Hlk72135887"/>
      <w:r w:rsidRPr="00BF5586">
        <w:rPr>
          <w:rFonts w:ascii="Times New Roman" w:hAnsi="Times New Roman" w:cs="Times New Roman"/>
          <w:sz w:val="18"/>
          <w:szCs w:val="18"/>
        </w:rPr>
        <w:t>Величина арендной платы за Оборудование устанавливается в зависимости от срока аренды, стоимости Оборудования, а также размера залога</w:t>
      </w:r>
      <w:r w:rsidR="00181CD3" w:rsidRPr="00BF5586">
        <w:rPr>
          <w:rFonts w:ascii="Times New Roman" w:hAnsi="Times New Roman" w:cs="Times New Roman"/>
          <w:sz w:val="18"/>
          <w:szCs w:val="18"/>
        </w:rPr>
        <w:t xml:space="preserve">, </w:t>
      </w:r>
      <w:r w:rsidRPr="00BF5586">
        <w:rPr>
          <w:rFonts w:ascii="Times New Roman" w:hAnsi="Times New Roman" w:cs="Times New Roman"/>
          <w:sz w:val="18"/>
          <w:szCs w:val="18"/>
        </w:rPr>
        <w:t>указанного в прайсе</w:t>
      </w:r>
      <w:bookmarkEnd w:id="1"/>
      <w:r w:rsidR="00AF1450" w:rsidRPr="00BF5586">
        <w:rPr>
          <w:rFonts w:ascii="Times New Roman" w:hAnsi="Times New Roman" w:cs="Times New Roman"/>
          <w:sz w:val="18"/>
          <w:szCs w:val="18"/>
        </w:rPr>
        <w:t xml:space="preserve"> проката инструментов.</w:t>
      </w:r>
    </w:p>
    <w:p w14:paraId="6DB17CB7" w14:textId="5296B85A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2" w:name="_Hlk72136131"/>
      <w:r w:rsidRPr="00BF5586">
        <w:rPr>
          <w:rFonts w:ascii="Times New Roman" w:hAnsi="Times New Roman" w:cs="Times New Roman"/>
          <w:sz w:val="18"/>
          <w:szCs w:val="18"/>
        </w:rPr>
        <w:t>2.2. Единовременно с арендной платой Арендатором уплачивается залог в соответствии со стоимостью аренды на Оборудование</w:t>
      </w:r>
      <w:r w:rsidR="00AF1450" w:rsidRPr="00BF5586">
        <w:rPr>
          <w:rFonts w:ascii="Times New Roman" w:hAnsi="Times New Roman" w:cs="Times New Roman"/>
          <w:sz w:val="18"/>
          <w:szCs w:val="18"/>
        </w:rPr>
        <w:t>, указанный в прайсе проката инструментов.</w:t>
      </w:r>
    </w:p>
    <w:p w14:paraId="63DCB048" w14:textId="72E6CE98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3" w:name="_Hlk72136381"/>
      <w:bookmarkEnd w:id="2"/>
      <w:r w:rsidRPr="00BF5586">
        <w:rPr>
          <w:rFonts w:ascii="Times New Roman" w:hAnsi="Times New Roman" w:cs="Times New Roman"/>
          <w:sz w:val="18"/>
          <w:szCs w:val="18"/>
        </w:rPr>
        <w:t xml:space="preserve">2.3. Залог служит гарантией выполнения условий Договора. После возвращения Оборудования в надлежащем состоянии Арендодатель осуществляет возврат залога Арендатору в </w:t>
      </w:r>
      <w:r w:rsidR="00AF1450" w:rsidRPr="00BF5586">
        <w:rPr>
          <w:rFonts w:ascii="Times New Roman" w:hAnsi="Times New Roman" w:cs="Times New Roman"/>
          <w:sz w:val="18"/>
          <w:szCs w:val="18"/>
        </w:rPr>
        <w:t>полном объеме.</w:t>
      </w:r>
    </w:p>
    <w:p w14:paraId="2463B6FD" w14:textId="2DAF0262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4" w:name="_Hlk72137916"/>
      <w:bookmarkEnd w:id="3"/>
      <w:r w:rsidRPr="00BF5586">
        <w:rPr>
          <w:rFonts w:ascii="Times New Roman" w:hAnsi="Times New Roman" w:cs="Times New Roman"/>
          <w:sz w:val="18"/>
          <w:szCs w:val="18"/>
        </w:rPr>
        <w:t>2.4. До момента полного расчета Арендодатель вправе удерживать у себя сумму</w:t>
      </w:r>
      <w:r w:rsidR="00AF1450" w:rsidRPr="00BF5586">
        <w:rPr>
          <w:rFonts w:ascii="Times New Roman" w:hAnsi="Times New Roman" w:cs="Times New Roman"/>
          <w:sz w:val="18"/>
          <w:szCs w:val="18"/>
        </w:rPr>
        <w:t xml:space="preserve"> залога</w:t>
      </w:r>
      <w:r w:rsidRPr="00BF5586">
        <w:rPr>
          <w:rFonts w:ascii="Times New Roman" w:hAnsi="Times New Roman" w:cs="Times New Roman"/>
          <w:sz w:val="18"/>
          <w:szCs w:val="18"/>
        </w:rPr>
        <w:t>.</w:t>
      </w:r>
    </w:p>
    <w:p w14:paraId="535A87ED" w14:textId="6278BCD4" w:rsidR="007655A3" w:rsidRPr="00BF5586" w:rsidRDefault="007655A3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2.5</w:t>
      </w:r>
      <w:r w:rsidR="00181CD3" w:rsidRPr="00BF5586">
        <w:rPr>
          <w:rFonts w:ascii="Times New Roman" w:hAnsi="Times New Roman" w:cs="Times New Roman"/>
          <w:sz w:val="18"/>
          <w:szCs w:val="18"/>
        </w:rPr>
        <w:t>.</w:t>
      </w:r>
      <w:r w:rsidRPr="00BF5586">
        <w:rPr>
          <w:rFonts w:ascii="Times New Roman" w:hAnsi="Times New Roman" w:cs="Times New Roman"/>
          <w:sz w:val="18"/>
          <w:szCs w:val="18"/>
        </w:rPr>
        <w:t xml:space="preserve"> В стоимость аренды оборудования не входит стоимость топлива (бензин, дизельное топливо)</w:t>
      </w:r>
      <w:r w:rsidR="00181CD3" w:rsidRPr="00BF5586">
        <w:rPr>
          <w:rFonts w:ascii="Times New Roman" w:hAnsi="Times New Roman" w:cs="Times New Roman"/>
          <w:sz w:val="18"/>
          <w:szCs w:val="18"/>
        </w:rPr>
        <w:t>.</w:t>
      </w:r>
      <w:r w:rsidRPr="00BF5586">
        <w:rPr>
          <w:rFonts w:ascii="Times New Roman" w:hAnsi="Times New Roman" w:cs="Times New Roman"/>
          <w:sz w:val="18"/>
          <w:szCs w:val="18"/>
        </w:rPr>
        <w:t xml:space="preserve"> Арендатор самостоятельно производит заправку и оплату топлива</w:t>
      </w:r>
      <w:r w:rsidR="008C3F08" w:rsidRPr="00BF5586">
        <w:rPr>
          <w:rFonts w:ascii="Times New Roman" w:hAnsi="Times New Roman" w:cs="Times New Roman"/>
          <w:sz w:val="18"/>
          <w:szCs w:val="18"/>
        </w:rPr>
        <w:t>, согласно инструкции по эксплуатации арендуемого оборудования.</w:t>
      </w:r>
    </w:p>
    <w:p w14:paraId="2F071570" w14:textId="20A5994D" w:rsidR="007655A3" w:rsidRPr="00BF5586" w:rsidRDefault="007655A3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2.6.   Вне зависимости от интенсивности использования оборудования оплата за услугу производится в полном объеме за выходные (суббота, воскресенье) и праздничные дни (официальные государственные выходные). Исключение составляют только официальные нерабочие дни для всех магазинов сети (1 января).</w:t>
      </w:r>
    </w:p>
    <w:bookmarkEnd w:id="4"/>
    <w:p w14:paraId="206FD2EA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b/>
          <w:bCs/>
          <w:sz w:val="18"/>
          <w:szCs w:val="18"/>
        </w:rPr>
        <w:t xml:space="preserve">3. </w:t>
      </w:r>
      <w:bookmarkStart w:id="5" w:name="_Hlk72141762"/>
      <w:r w:rsidRPr="00BF5586">
        <w:rPr>
          <w:rFonts w:ascii="Times New Roman" w:hAnsi="Times New Roman" w:cs="Times New Roman"/>
          <w:b/>
          <w:bCs/>
          <w:sz w:val="18"/>
          <w:szCs w:val="18"/>
        </w:rPr>
        <w:t>Срок аренды оборудования</w:t>
      </w:r>
      <w:bookmarkEnd w:id="5"/>
    </w:p>
    <w:p w14:paraId="7CFB2E06" w14:textId="675AA1BF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 xml:space="preserve">3.1. </w:t>
      </w:r>
      <w:bookmarkStart w:id="6" w:name="_Hlk72141812"/>
      <w:r w:rsidRPr="00BF5586">
        <w:rPr>
          <w:rFonts w:ascii="Times New Roman" w:hAnsi="Times New Roman" w:cs="Times New Roman"/>
          <w:sz w:val="18"/>
          <w:szCs w:val="18"/>
        </w:rPr>
        <w:t xml:space="preserve">Срок аренды Оборудования измеряется в сутках. Минимальный срок аренды 1 (ОДНИ) сутки. При аренде Оборудования на срок, меньший суток, взимается стоимость аренды за целые сутки. </w:t>
      </w:r>
      <w:r w:rsidR="00AF1450" w:rsidRPr="00BF5586">
        <w:rPr>
          <w:rFonts w:ascii="Times New Roman" w:hAnsi="Times New Roman" w:cs="Times New Roman"/>
          <w:sz w:val="18"/>
          <w:szCs w:val="18"/>
        </w:rPr>
        <w:t>В случае невозможности возврата Оборудования</w:t>
      </w:r>
      <w:r w:rsidRPr="00BF5586">
        <w:rPr>
          <w:rFonts w:ascii="Times New Roman" w:hAnsi="Times New Roman" w:cs="Times New Roman"/>
          <w:sz w:val="18"/>
          <w:szCs w:val="18"/>
        </w:rPr>
        <w:t xml:space="preserve"> Арендатор оплачивает е</w:t>
      </w:r>
      <w:r w:rsidR="008C3F08" w:rsidRPr="00BF5586">
        <w:rPr>
          <w:rFonts w:ascii="Times New Roman" w:hAnsi="Times New Roman" w:cs="Times New Roman"/>
          <w:sz w:val="18"/>
          <w:szCs w:val="18"/>
        </w:rPr>
        <w:t>го розничную стоимость</w:t>
      </w:r>
      <w:r w:rsidR="004370BF" w:rsidRPr="00BF5586">
        <w:rPr>
          <w:rFonts w:ascii="Times New Roman" w:hAnsi="Times New Roman" w:cs="Times New Roman"/>
          <w:sz w:val="18"/>
          <w:szCs w:val="18"/>
        </w:rPr>
        <w:t xml:space="preserve"> Гипермаркета «Зодчий». </w:t>
      </w:r>
      <w:r w:rsidRPr="00BF5586">
        <w:rPr>
          <w:rFonts w:ascii="Times New Roman" w:hAnsi="Times New Roman" w:cs="Times New Roman"/>
          <w:sz w:val="18"/>
          <w:szCs w:val="18"/>
        </w:rPr>
        <w:t xml:space="preserve"> Указанные обстоятельства не освобождают Арендатора от уплаты арендной платы за весь период нахождения Оборудования у него на руках.</w:t>
      </w:r>
      <w:bookmarkEnd w:id="6"/>
    </w:p>
    <w:p w14:paraId="4B21A646" w14:textId="77777777" w:rsidR="00B2610A" w:rsidRPr="007A7700" w:rsidRDefault="00B2610A" w:rsidP="00BF5586">
      <w:pPr>
        <w:jc w:val="both"/>
        <w:rPr>
          <w:rFonts w:ascii="Times New Roman" w:hAnsi="Times New Roman" w:cs="Times New Roman"/>
          <w:sz w:val="20"/>
          <w:szCs w:val="20"/>
        </w:rPr>
      </w:pPr>
      <w:r w:rsidRPr="007A7700">
        <w:rPr>
          <w:rFonts w:ascii="Times New Roman" w:hAnsi="Times New Roman" w:cs="Times New Roman"/>
          <w:b/>
          <w:bCs/>
          <w:sz w:val="20"/>
          <w:szCs w:val="20"/>
        </w:rPr>
        <w:t>4. Порядок передачи и возврата оборудования</w:t>
      </w:r>
    </w:p>
    <w:p w14:paraId="64F49C46" w14:textId="1A1644DD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7" w:name="_Hlk72143103"/>
      <w:r w:rsidRPr="00BF5586">
        <w:rPr>
          <w:rFonts w:ascii="Times New Roman" w:hAnsi="Times New Roman" w:cs="Times New Roman"/>
          <w:sz w:val="18"/>
          <w:szCs w:val="18"/>
        </w:rPr>
        <w:t xml:space="preserve">4.1. Оборудование предоставляется Арендодателем после предъявления Арендатором паспорта гражданина РФ, уплаты залога, а также двустороннем подписании данного Договора </w:t>
      </w:r>
      <w:r w:rsidR="007655A3" w:rsidRPr="00BF5586">
        <w:rPr>
          <w:rFonts w:ascii="Times New Roman" w:hAnsi="Times New Roman" w:cs="Times New Roman"/>
          <w:sz w:val="18"/>
          <w:szCs w:val="18"/>
        </w:rPr>
        <w:t>и Акта</w:t>
      </w:r>
      <w:r w:rsidRPr="00BF5586">
        <w:rPr>
          <w:rFonts w:ascii="Times New Roman" w:hAnsi="Times New Roman" w:cs="Times New Roman"/>
          <w:sz w:val="18"/>
          <w:szCs w:val="18"/>
        </w:rPr>
        <w:t xml:space="preserve"> приема-передачи оборудования (Приложение №1).</w:t>
      </w:r>
    </w:p>
    <w:bookmarkEnd w:id="7"/>
    <w:p w14:paraId="7F91C875" w14:textId="62BEC6C4" w:rsidR="007655A3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4.2. Арендодатель обязуется передать оборудования в аренду Арендатору в чистом виде и продемонстрировать Арендатору его работоспособность, исправность и комплектность, а Арендатор обязан принять Оборудование в чистом виде и проверить его работоспособность, исправность и комплектность.</w:t>
      </w:r>
    </w:p>
    <w:p w14:paraId="582BC59D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4.3. При возврате Арендатором Оборудования Арендодатель в присутствии Арендатора также производит проверку его работоспособности, комплектности и внешнего вида.</w:t>
      </w:r>
    </w:p>
    <w:p w14:paraId="22490AC1" w14:textId="48260464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 xml:space="preserve">4.4. </w:t>
      </w:r>
      <w:bookmarkStart w:id="8" w:name="_Hlk72145168"/>
      <w:r w:rsidRPr="00BF5586">
        <w:rPr>
          <w:rFonts w:ascii="Times New Roman" w:hAnsi="Times New Roman" w:cs="Times New Roman"/>
          <w:sz w:val="18"/>
          <w:szCs w:val="18"/>
        </w:rPr>
        <w:t>Оборудование должно быть возвращено Арендатором по месту его получения в пункте проката «Зодчий», с учетом точного времени и даты в соответствии с Актом приема-передачи (Приложение №1</w:t>
      </w:r>
      <w:r w:rsidR="00AF1450" w:rsidRPr="00BF5586">
        <w:rPr>
          <w:rFonts w:ascii="Times New Roman" w:hAnsi="Times New Roman" w:cs="Times New Roman"/>
          <w:sz w:val="18"/>
          <w:szCs w:val="18"/>
        </w:rPr>
        <w:t xml:space="preserve">). </w:t>
      </w:r>
      <w:r w:rsidRPr="00BF5586">
        <w:rPr>
          <w:rFonts w:ascii="Times New Roman" w:hAnsi="Times New Roman" w:cs="Times New Roman"/>
          <w:sz w:val="18"/>
          <w:szCs w:val="18"/>
        </w:rPr>
        <w:t xml:space="preserve">На момент возврата оборудование должно быть исправным, в полной комплектации и в чистом виде. </w:t>
      </w:r>
      <w:r w:rsidR="00AF1450" w:rsidRPr="00BF5586">
        <w:rPr>
          <w:rFonts w:ascii="Times New Roman" w:hAnsi="Times New Roman" w:cs="Times New Roman"/>
          <w:sz w:val="18"/>
          <w:szCs w:val="18"/>
        </w:rPr>
        <w:t>В противном случае</w:t>
      </w:r>
      <w:r w:rsidRPr="00BF5586">
        <w:rPr>
          <w:rFonts w:ascii="Times New Roman" w:hAnsi="Times New Roman" w:cs="Times New Roman"/>
          <w:sz w:val="18"/>
          <w:szCs w:val="18"/>
        </w:rPr>
        <w:t xml:space="preserve"> Арендодатель имеет право не принимать данное оборудование до полного устранения недостатков, или выставить счет на оплату за дополнительные услуги (чистку, мойку, приведение в надлежащий вид)</w:t>
      </w:r>
      <w:bookmarkEnd w:id="8"/>
      <w:r w:rsidRPr="00BF5586">
        <w:rPr>
          <w:rFonts w:ascii="Times New Roman" w:hAnsi="Times New Roman" w:cs="Times New Roman"/>
          <w:sz w:val="18"/>
          <w:szCs w:val="18"/>
        </w:rPr>
        <w:t>, согласно утвержденному прайсу ТД «Зодчий».</w:t>
      </w:r>
    </w:p>
    <w:p w14:paraId="672E451C" w14:textId="2657E47D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9" w:name="_Hlk72146365"/>
      <w:r w:rsidRPr="00BF5586">
        <w:rPr>
          <w:rFonts w:ascii="Times New Roman" w:hAnsi="Times New Roman" w:cs="Times New Roman"/>
          <w:sz w:val="18"/>
          <w:szCs w:val="18"/>
        </w:rPr>
        <w:t xml:space="preserve">4.6. В случае возврата Оборудования с </w:t>
      </w:r>
      <w:r w:rsidR="004370BF" w:rsidRPr="00BF5586">
        <w:rPr>
          <w:rFonts w:ascii="Times New Roman" w:hAnsi="Times New Roman" w:cs="Times New Roman"/>
          <w:sz w:val="18"/>
          <w:szCs w:val="18"/>
        </w:rPr>
        <w:t>опозданием более</w:t>
      </w:r>
      <w:r w:rsidR="00AF1450" w:rsidRPr="00BF5586">
        <w:rPr>
          <w:rFonts w:ascii="Times New Roman" w:hAnsi="Times New Roman" w:cs="Times New Roman"/>
          <w:sz w:val="18"/>
          <w:szCs w:val="18"/>
        </w:rPr>
        <w:t xml:space="preserve"> чем на два часа</w:t>
      </w:r>
      <w:r w:rsidRPr="00BF5586">
        <w:rPr>
          <w:rFonts w:ascii="Times New Roman" w:hAnsi="Times New Roman" w:cs="Times New Roman"/>
          <w:sz w:val="18"/>
          <w:szCs w:val="18"/>
        </w:rPr>
        <w:t>, расчет происходит как аренда последующих суток.</w:t>
      </w:r>
    </w:p>
    <w:p w14:paraId="751E2972" w14:textId="6B442E8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10" w:name="_Hlk72146854"/>
      <w:bookmarkEnd w:id="9"/>
      <w:r w:rsidRPr="00BF5586">
        <w:rPr>
          <w:rFonts w:ascii="Times New Roman" w:hAnsi="Times New Roman" w:cs="Times New Roman"/>
          <w:sz w:val="18"/>
          <w:szCs w:val="18"/>
        </w:rPr>
        <w:lastRenderedPageBreak/>
        <w:t xml:space="preserve">4.7. При возврате оборудования в пункт проката «Зодчий» без оплаты образовавшейся задолженности, начисляется </w:t>
      </w:r>
      <w:r w:rsidR="004370BF" w:rsidRPr="00BF5586">
        <w:rPr>
          <w:rFonts w:ascii="Times New Roman" w:hAnsi="Times New Roman" w:cs="Times New Roman"/>
          <w:sz w:val="18"/>
          <w:szCs w:val="18"/>
        </w:rPr>
        <w:t>неустойка</w:t>
      </w:r>
      <w:r w:rsidRPr="00BF5586">
        <w:rPr>
          <w:rFonts w:ascii="Times New Roman" w:hAnsi="Times New Roman" w:cs="Times New Roman"/>
          <w:sz w:val="18"/>
          <w:szCs w:val="18"/>
        </w:rPr>
        <w:t xml:space="preserve"> в размере 10% от общей суммы задолженности за каждые сутки просрочки. </w:t>
      </w:r>
    </w:p>
    <w:bookmarkEnd w:id="10"/>
    <w:p w14:paraId="2128F84C" w14:textId="12F5845A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4.8</w:t>
      </w:r>
      <w:bookmarkStart w:id="11" w:name="_Hlk72147261"/>
      <w:r w:rsidRPr="00BF5586">
        <w:rPr>
          <w:rFonts w:ascii="Times New Roman" w:hAnsi="Times New Roman" w:cs="Times New Roman"/>
          <w:sz w:val="18"/>
          <w:szCs w:val="18"/>
        </w:rPr>
        <w:t>. В случае появления каких-либо внешних (видимых) недостатков либо неисправностей</w:t>
      </w:r>
      <w:bookmarkStart w:id="12" w:name="_Hlk72147520"/>
      <w:r w:rsidRPr="00BF5586">
        <w:rPr>
          <w:rFonts w:ascii="Times New Roman" w:hAnsi="Times New Roman" w:cs="Times New Roman"/>
          <w:sz w:val="18"/>
          <w:szCs w:val="18"/>
        </w:rPr>
        <w:t xml:space="preserve">, отсутствовавших на момент сдачи оборудования в аренду, сторонами составляется Акт возврата оборудования (Приложение №2), в котором фиксируются все вышеуказанные недостатки либо неисправности, и оборудование отправляется в сервисный центр для установления причины поломки </w:t>
      </w:r>
      <w:bookmarkEnd w:id="12"/>
      <w:r w:rsidRPr="00BF5586">
        <w:rPr>
          <w:rFonts w:ascii="Times New Roman" w:hAnsi="Times New Roman" w:cs="Times New Roman"/>
          <w:sz w:val="18"/>
          <w:szCs w:val="18"/>
        </w:rPr>
        <w:t>и устранения неисправностей. Срок обследования и выявления недостатков Оборудования определяется заказчиком и не превышает 10 дней.</w:t>
      </w:r>
      <w:bookmarkEnd w:id="11"/>
      <w:r w:rsidR="004370BF" w:rsidRPr="00BF5586">
        <w:rPr>
          <w:rFonts w:ascii="Times New Roman" w:hAnsi="Times New Roman" w:cs="Times New Roman"/>
          <w:sz w:val="18"/>
          <w:szCs w:val="18"/>
        </w:rPr>
        <w:t xml:space="preserve"> Залог удерживается до заключения сервисного центра. </w:t>
      </w:r>
    </w:p>
    <w:p w14:paraId="3BCA3514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4.9. Если будет установлено, что неисправность возникла вследствие использования оборудования не в соответствии с его назначением, либо с несоблюдением техники безопасности и правил эксплуатации, то на основании Акта возврата оборудования (Приложение №2) Арендатору выставляется счет на оплату стоимости ремонта испорченного Оборудования, который он обязан оплатить в течении 3 (трех) рабочих дней с момента его получения.</w:t>
      </w:r>
    </w:p>
    <w:p w14:paraId="57632651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 xml:space="preserve">4.10. </w:t>
      </w:r>
      <w:bookmarkStart w:id="13" w:name="_Hlk72148585"/>
      <w:r w:rsidRPr="00BF5586">
        <w:rPr>
          <w:rFonts w:ascii="Times New Roman" w:hAnsi="Times New Roman" w:cs="Times New Roman"/>
          <w:sz w:val="18"/>
          <w:szCs w:val="18"/>
        </w:rPr>
        <w:t>При необходимости проведения экспертизы, затраты на оплату ее услуг несет виновная Сторона.</w:t>
      </w:r>
      <w:bookmarkEnd w:id="13"/>
    </w:p>
    <w:p w14:paraId="11C1DA67" w14:textId="77777777" w:rsidR="00B2610A" w:rsidRPr="007A7700" w:rsidRDefault="00B2610A" w:rsidP="00BF5586">
      <w:pPr>
        <w:jc w:val="both"/>
        <w:rPr>
          <w:rFonts w:ascii="Times New Roman" w:hAnsi="Times New Roman" w:cs="Times New Roman"/>
          <w:sz w:val="20"/>
          <w:szCs w:val="20"/>
        </w:rPr>
      </w:pPr>
      <w:r w:rsidRPr="007A7700">
        <w:rPr>
          <w:rFonts w:ascii="Times New Roman" w:hAnsi="Times New Roman" w:cs="Times New Roman"/>
          <w:b/>
          <w:bCs/>
          <w:sz w:val="20"/>
          <w:szCs w:val="20"/>
        </w:rPr>
        <w:t>5. Права и обязанности Сторон</w:t>
      </w:r>
    </w:p>
    <w:p w14:paraId="54E46740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5.1. Арендодатель имеет право:</w:t>
      </w:r>
    </w:p>
    <w:p w14:paraId="5959E72D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 xml:space="preserve">5.1.1. </w:t>
      </w:r>
      <w:bookmarkStart w:id="14" w:name="_Hlk72149337"/>
      <w:r w:rsidRPr="00BF5586">
        <w:rPr>
          <w:rFonts w:ascii="Times New Roman" w:hAnsi="Times New Roman" w:cs="Times New Roman"/>
          <w:sz w:val="18"/>
          <w:szCs w:val="18"/>
        </w:rPr>
        <w:t>Своевременно получать арендную плату и Оборудование от Арендатора на условиях Договора.</w:t>
      </w:r>
    </w:p>
    <w:bookmarkEnd w:id="14"/>
    <w:p w14:paraId="69069CE3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 xml:space="preserve">5.1.2. </w:t>
      </w:r>
      <w:bookmarkStart w:id="15" w:name="_Hlk72149566"/>
      <w:r w:rsidRPr="00BF5586">
        <w:rPr>
          <w:rFonts w:ascii="Times New Roman" w:hAnsi="Times New Roman" w:cs="Times New Roman"/>
          <w:sz w:val="18"/>
          <w:szCs w:val="18"/>
        </w:rPr>
        <w:t>Устанавливать причины повреждения Оборудования и размер ущерба Арендатора.</w:t>
      </w:r>
      <w:bookmarkEnd w:id="15"/>
    </w:p>
    <w:p w14:paraId="3DBD8DC0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 xml:space="preserve">5.1.3. </w:t>
      </w:r>
      <w:bookmarkStart w:id="16" w:name="_Hlk72149423"/>
      <w:r w:rsidRPr="00BF5586">
        <w:rPr>
          <w:rFonts w:ascii="Times New Roman" w:hAnsi="Times New Roman" w:cs="Times New Roman"/>
          <w:sz w:val="18"/>
          <w:szCs w:val="18"/>
        </w:rPr>
        <w:t>Требовать расторжения Договора и возмещения убытков от Арендатора на условиях Договора.</w:t>
      </w:r>
      <w:bookmarkEnd w:id="16"/>
    </w:p>
    <w:p w14:paraId="5143BD07" w14:textId="77777777" w:rsidR="004370BF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5.2. Арендодатель обязан:</w:t>
      </w:r>
    </w:p>
    <w:p w14:paraId="5CEE4873" w14:textId="2616BC55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5.2.1. Инструктировать Арендатора по вопросам эксплуатации переданного в аренду Оборудования и осуществлять проверку его внешнего вида, исправного состояния и комплектности при приеме-передачи и возврате.</w:t>
      </w:r>
    </w:p>
    <w:p w14:paraId="3C5E4D5A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5.2.2. Предоставить Арендатору Оборудование в чистом виде, в комплектном и исправном состоянии.</w:t>
      </w:r>
    </w:p>
    <w:p w14:paraId="08CA4CEA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5.2.3. По истечении срока аренды, или досрочном расторжении Договора, или отказе от Договора, принять от Арендатора оборудование в чистом виде, в комплектном и исправном состоянии.</w:t>
      </w:r>
    </w:p>
    <w:p w14:paraId="53F570F8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5.3. Арендатор имеет право:</w:t>
      </w:r>
    </w:p>
    <w:p w14:paraId="09FBAA45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5.3.1. На инструктаж и консультации Арендодателя по эксплуатации переданного в аренду Оборудования.</w:t>
      </w:r>
    </w:p>
    <w:p w14:paraId="16BFDA2F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5.3.2. Участвовать в совместной с Арендодателем проверке внешнего вида, исправного состояния и комплектности Оборудования при его приеме-передачи и возврате.</w:t>
      </w:r>
    </w:p>
    <w:p w14:paraId="5921EAA1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5.3.3. На получение Оборудования в чистом виде, в комплектном и исправном состоянии.</w:t>
      </w:r>
    </w:p>
    <w:p w14:paraId="05330D1D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5.4. Арендатор обязан:</w:t>
      </w:r>
    </w:p>
    <w:p w14:paraId="128AD739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5.4.1. Своевременно вносить арендную плату, поддерживать Оборудование в исправном состоянии, а также эксплуатировать его в соответствии с назначением, с соблюдением техники безопасности и правил эксплуатации.</w:t>
      </w:r>
    </w:p>
    <w:p w14:paraId="736F5655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5.4.2. По истечении срока аренды, или досрочном расторжении Договора, или отказе от Договора, сдать Арендодателю Оборудование в чистом виде, в комплектном и исправном состоянии.</w:t>
      </w:r>
    </w:p>
    <w:p w14:paraId="114FF6AA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5.4.3. Не передавать взятое в аренду Оборудование в безвозмездное пользование или на иных основаниях третьим лицам, без согласования с Арендодателем.</w:t>
      </w:r>
    </w:p>
    <w:p w14:paraId="43B68DEE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5.4.4. Не вскрывать, не срывать пломбы, не модифицировать Оборудование никаким образом, не производить какое-либо самостоятельное техническое обслуживание и/или ремонт.</w:t>
      </w:r>
    </w:p>
    <w:p w14:paraId="4D6FC9D0" w14:textId="577D7E30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 xml:space="preserve">5.4.5. Немедленно прекратить эксплуатацию Оборудования при нарушении электроизоляции кабелей питания, повреждения и/или утраты защитных кожухов. В случае повреждения Оборудования самостоятельно и за свой счет привезти и сдать Оборудование в пункт проката </w:t>
      </w:r>
      <w:r w:rsidR="00AF1450" w:rsidRPr="00BF5586">
        <w:rPr>
          <w:rFonts w:ascii="Times New Roman" w:hAnsi="Times New Roman" w:cs="Times New Roman"/>
          <w:sz w:val="18"/>
          <w:szCs w:val="18"/>
        </w:rPr>
        <w:t xml:space="preserve">Зодчий </w:t>
      </w:r>
      <w:r w:rsidRPr="00BF5586">
        <w:rPr>
          <w:rFonts w:ascii="Times New Roman" w:hAnsi="Times New Roman" w:cs="Times New Roman"/>
          <w:sz w:val="18"/>
          <w:szCs w:val="18"/>
        </w:rPr>
        <w:t>(по адресу его получения).</w:t>
      </w:r>
    </w:p>
    <w:p w14:paraId="549E0F0C" w14:textId="71713498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5.4.7. В случае утраты Оборудования Арендатор обязан незамедлительно сообщить в устной форме по телефону</w:t>
      </w:r>
      <w:r w:rsidR="00AF1450" w:rsidRPr="00BF5586">
        <w:rPr>
          <w:rFonts w:ascii="Times New Roman" w:hAnsi="Times New Roman" w:cs="Times New Roman"/>
          <w:sz w:val="18"/>
          <w:szCs w:val="18"/>
        </w:rPr>
        <w:t xml:space="preserve"> 300-575 </w:t>
      </w:r>
      <w:r w:rsidRPr="00BF5586">
        <w:rPr>
          <w:rFonts w:ascii="Times New Roman" w:hAnsi="Times New Roman" w:cs="Times New Roman"/>
          <w:sz w:val="18"/>
          <w:szCs w:val="18"/>
        </w:rPr>
        <w:t>и/или в письменной форме уведомить Арендодателя о случившемся.</w:t>
      </w:r>
    </w:p>
    <w:p w14:paraId="4EB41B12" w14:textId="77777777" w:rsidR="00B2610A" w:rsidRPr="007A7700" w:rsidRDefault="00B2610A" w:rsidP="00BF5586">
      <w:pPr>
        <w:jc w:val="both"/>
        <w:rPr>
          <w:rFonts w:ascii="Times New Roman" w:hAnsi="Times New Roman" w:cs="Times New Roman"/>
          <w:sz w:val="20"/>
          <w:szCs w:val="20"/>
        </w:rPr>
      </w:pPr>
      <w:r w:rsidRPr="007A7700">
        <w:rPr>
          <w:rFonts w:ascii="Times New Roman" w:hAnsi="Times New Roman" w:cs="Times New Roman"/>
          <w:b/>
          <w:bCs/>
          <w:sz w:val="20"/>
          <w:szCs w:val="20"/>
        </w:rPr>
        <w:t>6. Ответственность Сторон</w:t>
      </w:r>
    </w:p>
    <w:p w14:paraId="6E7F67F7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6.1. Стороны освобождаются от ответственности за полное или частичное неисполнение своих обязательств по настоящему Договору, если такое неисполнение явилось следствием обстоятельств непреодолимой силы, то есть чрезвычайных и непреодолимых при данных условиях обстоятельств.</w:t>
      </w:r>
    </w:p>
    <w:p w14:paraId="28C4542F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6.2. За неисполнение или ненадлежащее исполнение обязательств по Договору Стороны несут ответственность в соответствии с Договором и действующим законодательством РФ.</w:t>
      </w:r>
    </w:p>
    <w:p w14:paraId="051B2E4E" w14:textId="062BD91F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lastRenderedPageBreak/>
        <w:t>6.3</w:t>
      </w:r>
      <w:r w:rsidR="00AF1450" w:rsidRPr="00BF5586">
        <w:rPr>
          <w:rFonts w:ascii="Times New Roman" w:hAnsi="Times New Roman" w:cs="Times New Roman"/>
          <w:sz w:val="18"/>
          <w:szCs w:val="18"/>
        </w:rPr>
        <w:t>.</w:t>
      </w:r>
      <w:r w:rsidRPr="00BF5586">
        <w:rPr>
          <w:rFonts w:ascii="Times New Roman" w:hAnsi="Times New Roman" w:cs="Times New Roman"/>
          <w:sz w:val="18"/>
          <w:szCs w:val="18"/>
        </w:rPr>
        <w:t xml:space="preserve"> Арендатор ознакомлен и согласен с правом Арендодателя на взыскание с Арендатора задолженности по арендной плате </w:t>
      </w:r>
      <w:r w:rsidR="00AF1450" w:rsidRPr="00BF5586">
        <w:rPr>
          <w:rFonts w:ascii="Times New Roman" w:hAnsi="Times New Roman" w:cs="Times New Roman"/>
          <w:sz w:val="18"/>
          <w:szCs w:val="18"/>
        </w:rPr>
        <w:t>(см. п. 5.1.4).</w:t>
      </w:r>
    </w:p>
    <w:p w14:paraId="7ECC19A9" w14:textId="28B0D408" w:rsidR="00B2610A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6.4. Арендодатель не несёт ответственности за травмы, полученные вследствие несоблюдения техники безопасности Арендатором при эксплуатации Оборудования.</w:t>
      </w:r>
    </w:p>
    <w:p w14:paraId="22C2ED4E" w14:textId="40124E71" w:rsidR="00903BB0" w:rsidRDefault="00903BB0" w:rsidP="00BF558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3BB0">
        <w:rPr>
          <w:rFonts w:ascii="Times New Roman" w:hAnsi="Times New Roman" w:cs="Times New Roman"/>
          <w:b/>
          <w:bCs/>
          <w:sz w:val="20"/>
          <w:szCs w:val="20"/>
        </w:rPr>
        <w:t xml:space="preserve">7. Персональные данные </w:t>
      </w:r>
    </w:p>
    <w:p w14:paraId="19580890" w14:textId="72E17F27" w:rsidR="00903BB0" w:rsidRDefault="00E670DA" w:rsidP="00BF558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 w:rsidR="00903BB0" w:rsidRPr="00903BB0">
        <w:rPr>
          <w:rFonts w:ascii="Times New Roman" w:hAnsi="Times New Roman" w:cs="Times New Roman"/>
          <w:sz w:val="20"/>
          <w:szCs w:val="20"/>
        </w:rPr>
        <w:t xml:space="preserve">Арендатор </w:t>
      </w:r>
      <w:r w:rsidR="00903BB0">
        <w:rPr>
          <w:rFonts w:ascii="Times New Roman" w:hAnsi="Times New Roman" w:cs="Times New Roman"/>
          <w:sz w:val="20"/>
          <w:szCs w:val="20"/>
        </w:rPr>
        <w:t xml:space="preserve">подтверждает достоверность данных. указанных в договоре и выражает Арендодателю согласие на </w:t>
      </w:r>
      <w:r>
        <w:rPr>
          <w:rFonts w:ascii="Times New Roman" w:hAnsi="Times New Roman" w:cs="Times New Roman"/>
          <w:sz w:val="20"/>
          <w:szCs w:val="20"/>
        </w:rPr>
        <w:t>обработку</w:t>
      </w:r>
      <w:r w:rsidR="00AE64BA">
        <w:rPr>
          <w:rFonts w:ascii="Times New Roman" w:hAnsi="Times New Roman" w:cs="Times New Roman"/>
          <w:sz w:val="20"/>
          <w:szCs w:val="20"/>
        </w:rPr>
        <w:t xml:space="preserve"> персональных данных</w:t>
      </w:r>
      <w:r>
        <w:rPr>
          <w:rFonts w:ascii="Times New Roman" w:hAnsi="Times New Roman" w:cs="Times New Roman"/>
          <w:sz w:val="20"/>
          <w:szCs w:val="20"/>
        </w:rPr>
        <w:t>, а</w:t>
      </w:r>
      <w:r w:rsidR="00903BB0">
        <w:rPr>
          <w:rFonts w:ascii="Times New Roman" w:hAnsi="Times New Roman" w:cs="Times New Roman"/>
          <w:sz w:val="20"/>
          <w:szCs w:val="20"/>
        </w:rPr>
        <w:t xml:space="preserve"> именно: сбор,</w:t>
      </w:r>
      <w:r>
        <w:rPr>
          <w:rFonts w:ascii="Times New Roman" w:hAnsi="Times New Roman" w:cs="Times New Roman"/>
          <w:sz w:val="20"/>
          <w:szCs w:val="20"/>
        </w:rPr>
        <w:t xml:space="preserve"> систематизацию</w:t>
      </w:r>
      <w:r w:rsidR="00903BB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накопление, хранение, уточнение (обновление, изменение), использование, распространение (в том числе передачу), блокирование, уничтожение, обезличивание персональных данных Арендатора.</w:t>
      </w:r>
    </w:p>
    <w:p w14:paraId="307EE68B" w14:textId="357FA93E" w:rsidR="00E670DA" w:rsidRDefault="00E670DA" w:rsidP="00BF558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7.2. Ознакомлен с положением </w:t>
      </w:r>
      <w:r w:rsidR="000F466B">
        <w:rPr>
          <w:rFonts w:ascii="Times New Roman" w:hAnsi="Times New Roman" w:cs="Times New Roman"/>
          <w:sz w:val="20"/>
          <w:szCs w:val="20"/>
        </w:rPr>
        <w:t>«О защите персональных данных» граждан и согласии для обработки его персональных данных третьим лицам.</w:t>
      </w:r>
    </w:p>
    <w:p w14:paraId="7701527D" w14:textId="72D197DF" w:rsidR="00B2610A" w:rsidRPr="007A7700" w:rsidRDefault="00903BB0" w:rsidP="00BF558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B2610A" w:rsidRPr="007A7700">
        <w:rPr>
          <w:rFonts w:ascii="Times New Roman" w:hAnsi="Times New Roman" w:cs="Times New Roman"/>
          <w:b/>
          <w:bCs/>
          <w:sz w:val="20"/>
          <w:szCs w:val="20"/>
        </w:rPr>
        <w:t>. Порядок разрешения споров</w:t>
      </w:r>
    </w:p>
    <w:p w14:paraId="08C68D69" w14:textId="2F49AF26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 xml:space="preserve">7.1. Все споры и разногласия, возникшие между сторонами по настоящему Договору или в связи с ним, разрешаются путем переговоров между сторонами. В случае невозможности разрешения разногласий путем переговоров, они подлежат рассмотрению в судах </w:t>
      </w:r>
      <w:r w:rsidR="00AF1450" w:rsidRPr="00BF5586">
        <w:rPr>
          <w:rFonts w:ascii="Times New Roman" w:hAnsi="Times New Roman" w:cs="Times New Roman"/>
          <w:sz w:val="18"/>
          <w:szCs w:val="18"/>
        </w:rPr>
        <w:t>Сахалинской области.</w:t>
      </w:r>
    </w:p>
    <w:p w14:paraId="442B9C55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7.2. В случае невыполнения Стороной условий Договора до момента судебного производства, срок ответа на претензию не должен превышать 30 дней.</w:t>
      </w:r>
    </w:p>
    <w:p w14:paraId="581942A4" w14:textId="14E56103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7.3. Настоящий Договор составлен в двух экземплярах, имеющих одинаковую юридическую силу, по одному — для каждой из Сторон.</w:t>
      </w:r>
    </w:p>
    <w:p w14:paraId="5C1E7EA5" w14:textId="6A8281DD" w:rsidR="00B2610A" w:rsidRPr="007A7700" w:rsidRDefault="00903BB0" w:rsidP="00BF558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B2610A" w:rsidRPr="007A7700">
        <w:rPr>
          <w:rFonts w:ascii="Times New Roman" w:hAnsi="Times New Roman" w:cs="Times New Roman"/>
          <w:b/>
          <w:bCs/>
          <w:sz w:val="20"/>
          <w:szCs w:val="20"/>
        </w:rPr>
        <w:t>. Срок действия Договора</w:t>
      </w:r>
    </w:p>
    <w:p w14:paraId="18ED5D74" w14:textId="06D56D65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 xml:space="preserve">8.1. Настоящий Договор вступает в силу с момента его подписания </w:t>
      </w:r>
      <w:r w:rsidR="00EF5FCF" w:rsidRPr="00BF5586">
        <w:rPr>
          <w:rFonts w:ascii="Times New Roman" w:hAnsi="Times New Roman" w:cs="Times New Roman"/>
          <w:sz w:val="18"/>
          <w:szCs w:val="18"/>
        </w:rPr>
        <w:t>и действует до полного исполнения сторонами своих обязательств.</w:t>
      </w:r>
    </w:p>
    <w:p w14:paraId="6526F8FD" w14:textId="6031CFE4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8.2. В случае, когда Арендатор желает продлить Договор, он должен</w:t>
      </w:r>
      <w:r w:rsidR="00AF1450" w:rsidRPr="00BF5586">
        <w:rPr>
          <w:rFonts w:ascii="Times New Roman" w:hAnsi="Times New Roman" w:cs="Times New Roman"/>
          <w:sz w:val="18"/>
          <w:szCs w:val="18"/>
        </w:rPr>
        <w:t xml:space="preserve"> уведомить пункт проката посредством телефонной связи минимум за сутки до окончания срока действия договора. Оплату за продление аренды инструмента и оборудования необходимо внести в этот же день. </w:t>
      </w:r>
    </w:p>
    <w:p w14:paraId="42679671" w14:textId="1F2190E3" w:rsidR="00B2610A" w:rsidRPr="00BF5586" w:rsidRDefault="00903BB0" w:rsidP="00BF558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B2610A" w:rsidRPr="00BF5586">
        <w:rPr>
          <w:rFonts w:ascii="Times New Roman" w:hAnsi="Times New Roman" w:cs="Times New Roman"/>
          <w:b/>
          <w:bCs/>
          <w:sz w:val="20"/>
          <w:szCs w:val="20"/>
        </w:rPr>
        <w:t>. Досрочное расторжение Договора по требованию Арендодателя</w:t>
      </w:r>
    </w:p>
    <w:p w14:paraId="1B034C10" w14:textId="77777777" w:rsidR="00B2610A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9.1. По требованию Арендодателя договор аренды может быть досрочно расторгнут судом в случаях, когда Арендатор:</w:t>
      </w:r>
    </w:p>
    <w:p w14:paraId="52D65B6D" w14:textId="738D641B" w:rsidR="00495ABF" w:rsidRPr="00BF5586" w:rsidRDefault="00B2610A" w:rsidP="00BF5586">
      <w:pPr>
        <w:jc w:val="both"/>
        <w:rPr>
          <w:rFonts w:ascii="Times New Roman" w:hAnsi="Times New Roman" w:cs="Times New Roman"/>
          <w:sz w:val="18"/>
          <w:szCs w:val="18"/>
        </w:rPr>
      </w:pPr>
      <w:r w:rsidRPr="00BF5586">
        <w:rPr>
          <w:rFonts w:ascii="Times New Roman" w:hAnsi="Times New Roman" w:cs="Times New Roman"/>
          <w:sz w:val="18"/>
          <w:szCs w:val="18"/>
        </w:rPr>
        <w:t>использует Оборудование не в соответствии с его назначением</w:t>
      </w:r>
      <w:r w:rsidR="00AF1450" w:rsidRPr="00BF5586">
        <w:rPr>
          <w:rFonts w:ascii="Times New Roman" w:hAnsi="Times New Roman" w:cs="Times New Roman"/>
          <w:sz w:val="18"/>
          <w:szCs w:val="18"/>
        </w:rPr>
        <w:t xml:space="preserve">, </w:t>
      </w:r>
      <w:r w:rsidRPr="00BF5586">
        <w:rPr>
          <w:rFonts w:ascii="Times New Roman" w:hAnsi="Times New Roman" w:cs="Times New Roman"/>
          <w:sz w:val="18"/>
          <w:szCs w:val="18"/>
        </w:rPr>
        <w:t>не выполняет обязанности по поддерживанию Оборудования в исправном состоянии</w:t>
      </w:r>
      <w:r w:rsidR="00AF1450" w:rsidRPr="00BF5586">
        <w:rPr>
          <w:rFonts w:ascii="Times New Roman" w:hAnsi="Times New Roman" w:cs="Times New Roman"/>
          <w:sz w:val="18"/>
          <w:szCs w:val="18"/>
        </w:rPr>
        <w:t xml:space="preserve">, </w:t>
      </w:r>
      <w:r w:rsidRPr="00BF5586">
        <w:rPr>
          <w:rFonts w:ascii="Times New Roman" w:hAnsi="Times New Roman" w:cs="Times New Roman"/>
          <w:sz w:val="18"/>
          <w:szCs w:val="18"/>
        </w:rPr>
        <w:t>существенно ухудшает состояние Оборудования</w:t>
      </w:r>
      <w:r w:rsidR="00AF1450" w:rsidRPr="00BF5586">
        <w:rPr>
          <w:rFonts w:ascii="Times New Roman" w:hAnsi="Times New Roman" w:cs="Times New Roman"/>
          <w:sz w:val="18"/>
          <w:szCs w:val="18"/>
        </w:rPr>
        <w:t xml:space="preserve">, </w:t>
      </w:r>
      <w:r w:rsidRPr="00BF5586">
        <w:rPr>
          <w:rFonts w:ascii="Times New Roman" w:hAnsi="Times New Roman" w:cs="Times New Roman"/>
          <w:sz w:val="18"/>
          <w:szCs w:val="18"/>
        </w:rPr>
        <w:t>передал Оборудование третьему лицу без согласия Арендодателя</w:t>
      </w:r>
      <w:r w:rsidR="00AF1450" w:rsidRPr="00BF5586">
        <w:rPr>
          <w:rFonts w:ascii="Times New Roman" w:hAnsi="Times New Roman" w:cs="Times New Roman"/>
          <w:sz w:val="18"/>
          <w:szCs w:val="18"/>
        </w:rPr>
        <w:t xml:space="preserve">, </w:t>
      </w:r>
      <w:r w:rsidRPr="00BF5586">
        <w:rPr>
          <w:rFonts w:ascii="Times New Roman" w:hAnsi="Times New Roman" w:cs="Times New Roman"/>
          <w:sz w:val="18"/>
          <w:szCs w:val="18"/>
        </w:rPr>
        <w:t>более 5 (пяти) раз подряд по истечении установленного Договором срока платежа не вносит арендную плату.</w:t>
      </w:r>
    </w:p>
    <w:tbl>
      <w:tblPr>
        <w:tblpPr w:leftFromText="180" w:rightFromText="180" w:vertAnchor="text" w:horzAnchor="margin" w:tblpX="-292" w:tblpY="406"/>
        <w:tblW w:w="10349" w:type="dxa"/>
        <w:tblCellSpacing w:w="1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5112"/>
      </w:tblGrid>
      <w:tr w:rsidR="00EF5FCF" w:rsidRPr="00494BC5" w14:paraId="5A3A0A6B" w14:textId="77777777" w:rsidTr="00495ABF">
        <w:trPr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0812A" w14:textId="77777777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Арендодатель: </w:t>
            </w:r>
          </w:p>
          <w:p w14:paraId="5F87F56F" w14:textId="77777777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«Торговый Дом Зодчий»</w:t>
            </w:r>
          </w:p>
          <w:p w14:paraId="7DDF809B" w14:textId="77777777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6501197140</w:t>
            </w:r>
          </w:p>
          <w:p w14:paraId="0255BFFC" w14:textId="77777777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КПП 650101001</w:t>
            </w:r>
          </w:p>
          <w:p w14:paraId="2EB2DBD3" w14:textId="77777777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1086501006173</w:t>
            </w:r>
          </w:p>
          <w:p w14:paraId="1EA7E6C1" w14:textId="77777777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693004 г. Южно-Сахалинск, ул. Железнодорожная 168/2 </w:t>
            </w:r>
          </w:p>
          <w:p w14:paraId="2A4C2DF7" w14:textId="77777777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счет: 40702810900100000065</w:t>
            </w:r>
          </w:p>
          <w:p w14:paraId="478C2AE1" w14:textId="77777777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Банк: Ф-Л ДАЛЬНЕВОСТОЧНЫЙ ПАО БАНКА "ФК ОТКРЫТИЕ", отделение в Хабаровске</w:t>
            </w:r>
          </w:p>
          <w:p w14:paraId="6755E4E2" w14:textId="77777777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Корр. счёт 30101810908130000704</w:t>
            </w:r>
          </w:p>
          <w:p w14:paraId="653AA890" w14:textId="77777777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 040813704</w:t>
            </w:r>
          </w:p>
          <w:p w14:paraId="16617CD3" w14:textId="21767575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Подпись /__________/ Ковалев С.В./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E5C55" w14:textId="79B9DF2D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Арендатор:</w:t>
            </w:r>
          </w:p>
          <w:p w14:paraId="1D28ECC4" w14:textId="77777777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</w:t>
            </w: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                                                                           </w:t>
            </w:r>
          </w:p>
          <w:p w14:paraId="4E8EE7CD" w14:textId="4D9B2CE2" w:rsidR="001D6CFE" w:rsidRPr="001D6CFE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Паспорт: серия</w:t>
            </w:r>
            <w:r w:rsidR="001D6CFE" w:rsidRPr="001D6CFE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№</w:t>
            </w:r>
            <w:r w:rsidR="001D6CFE" w:rsidRPr="001D6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</w:t>
            </w:r>
            <w:r w:rsidR="001D6CFE" w:rsidRPr="001D6CF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460FE468" w14:textId="585073C7" w:rsidR="00EF5FCF" w:rsidRPr="00903BB0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выдачи</w:t>
            </w:r>
            <w:r w:rsidR="001D6CFE" w:rsidRPr="001D6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D6CFE" w:rsidRPr="00903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</w:t>
            </w:r>
          </w:p>
          <w:p w14:paraId="06C0A983" w14:textId="32C6512C" w:rsidR="00495ABF" w:rsidRPr="00494BC5" w:rsidRDefault="00495AB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5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Кем выдано</w:t>
            </w:r>
            <w:r w:rsidRPr="00495ABF">
              <w:rPr>
                <w:rFonts w:ascii="Times New Roman" w:hAnsi="Times New Roman" w:cs="Times New Roman"/>
                <w:sz w:val="20"/>
                <w:szCs w:val="20"/>
              </w:rPr>
              <w:t>: ________________________________</w:t>
            </w:r>
          </w:p>
          <w:p w14:paraId="347ED2BE" w14:textId="087A7535" w:rsidR="00495ABF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</w:t>
            </w:r>
            <w:r w:rsidR="00495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5ABF"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регистрации</w:t>
            </w:r>
            <w:r w:rsidR="00495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_____________________</w:t>
            </w:r>
          </w:p>
          <w:p w14:paraId="5FC8875E" w14:textId="1C34F2EA" w:rsidR="00495ABF" w:rsidRDefault="00495ABF" w:rsidP="00EF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14:paraId="6446014C" w14:textId="7560B49A" w:rsidR="00495ABF" w:rsidRDefault="00495AB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фактического </w:t>
            </w:r>
            <w:r w:rsidRPr="00495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проживания: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_____________</w:t>
            </w:r>
          </w:p>
          <w:p w14:paraId="396C91DD" w14:textId="0DCDA430" w:rsidR="00495ABF" w:rsidRPr="00495ABF" w:rsidRDefault="00495AB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_____________________________________________</w:t>
            </w:r>
          </w:p>
          <w:p w14:paraId="096A3DC9" w14:textId="78BA233C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Тел: _______________</w:t>
            </w:r>
            <w:r w:rsidR="00495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</w:t>
            </w: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        </w:t>
            </w:r>
          </w:p>
          <w:p w14:paraId="0AF7A9CE" w14:textId="48AACE50" w:rsidR="00EF5FCF" w:rsidRPr="00494BC5" w:rsidRDefault="00EF5FCF" w:rsidP="00EF5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Подпись __________ / ________________/</w:t>
            </w: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94BC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                                                                             </w:t>
            </w:r>
          </w:p>
        </w:tc>
      </w:tr>
    </w:tbl>
    <w:p w14:paraId="5BD89444" w14:textId="1744A8F4" w:rsidR="004A3F90" w:rsidRPr="00494BC5" w:rsidRDefault="007A7700" w:rsidP="004A3F9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03BB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A3F90" w:rsidRPr="00494BC5">
        <w:rPr>
          <w:rFonts w:ascii="Times New Roman" w:hAnsi="Times New Roman" w:cs="Times New Roman"/>
          <w:b/>
          <w:bCs/>
          <w:sz w:val="20"/>
          <w:szCs w:val="20"/>
        </w:rPr>
        <w:t>. А</w:t>
      </w:r>
      <w:r>
        <w:rPr>
          <w:rFonts w:ascii="Times New Roman" w:hAnsi="Times New Roman" w:cs="Times New Roman"/>
          <w:b/>
          <w:bCs/>
          <w:sz w:val="20"/>
          <w:szCs w:val="20"/>
        </w:rPr>
        <w:t>дреса и реквизиты сторон</w:t>
      </w:r>
    </w:p>
    <w:p w14:paraId="3E482471" w14:textId="74B9C49F" w:rsidR="00C27528" w:rsidRPr="00A53455" w:rsidRDefault="00EF5FC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94BC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r w:rsidR="004A3F90" w:rsidRPr="00494BC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A3F90" w:rsidRPr="00BF5586">
        <w:rPr>
          <w:rFonts w:ascii="Times New Roman" w:hAnsi="Times New Roman" w:cs="Times New Roman"/>
          <w:b/>
          <w:bCs/>
          <w:sz w:val="20"/>
          <w:szCs w:val="20"/>
        </w:rPr>
        <w:t>м.п.</w:t>
      </w:r>
    </w:p>
    <w:sectPr w:rsidR="00C27528" w:rsidRPr="00A53455" w:rsidSect="004370BF">
      <w:pgSz w:w="11906" w:h="16838"/>
      <w:pgMar w:top="851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0A"/>
    <w:rsid w:val="00007CB0"/>
    <w:rsid w:val="000F466B"/>
    <w:rsid w:val="00181CD3"/>
    <w:rsid w:val="001D6CFE"/>
    <w:rsid w:val="00322DFF"/>
    <w:rsid w:val="004370BF"/>
    <w:rsid w:val="00494BC5"/>
    <w:rsid w:val="00495ABF"/>
    <w:rsid w:val="004A3F90"/>
    <w:rsid w:val="00721936"/>
    <w:rsid w:val="007655A3"/>
    <w:rsid w:val="007A7700"/>
    <w:rsid w:val="00884F46"/>
    <w:rsid w:val="008C3F08"/>
    <w:rsid w:val="00903BB0"/>
    <w:rsid w:val="00941414"/>
    <w:rsid w:val="00A53455"/>
    <w:rsid w:val="00AE64BA"/>
    <w:rsid w:val="00AF1450"/>
    <w:rsid w:val="00B2610A"/>
    <w:rsid w:val="00B7063B"/>
    <w:rsid w:val="00BF5586"/>
    <w:rsid w:val="00C27528"/>
    <w:rsid w:val="00E670DA"/>
    <w:rsid w:val="00E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B7C2"/>
  <w15:chartTrackingRefBased/>
  <w15:docId w15:val="{D3141777-D900-48C9-86F5-5691C4BF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A3F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A3F9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A3F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Броварных Венера Анатольевна</dc:creator>
  <cp:keywords/>
  <dc:description/>
  <cp:lastModifiedBy>Броварных Венера Анатольевна</cp:lastModifiedBy>
  <cp:revision>12</cp:revision>
  <cp:lastPrinted>2021-06-10T23:46:00Z</cp:lastPrinted>
  <dcterms:created xsi:type="dcterms:W3CDTF">2021-06-10T22:32:00Z</dcterms:created>
  <dcterms:modified xsi:type="dcterms:W3CDTF">2021-06-24T07:21:00Z</dcterms:modified>
</cp:coreProperties>
</file>